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FFC75" w14:textId="77777777" w:rsidR="00866028" w:rsidRDefault="00866028"/>
    <w:p w14:paraId="4774DF0F" w14:textId="77777777" w:rsidR="001E24EA" w:rsidRDefault="001E24EA"/>
    <w:p w14:paraId="699E1205" w14:textId="77777777" w:rsidR="001E24EA" w:rsidRDefault="001E24EA"/>
    <w:p w14:paraId="70264645" w14:textId="77777777" w:rsidR="001E24EA" w:rsidRDefault="001E24EA"/>
    <w:p w14:paraId="0762B9F5" w14:textId="77777777" w:rsidR="001E24EA" w:rsidRPr="001E24EA" w:rsidRDefault="00423014" w:rsidP="001E24EA">
      <w:pPr>
        <w:tabs>
          <w:tab w:val="left" w:pos="3330"/>
          <w:tab w:val="left" w:pos="5040"/>
          <w:tab w:val="left" w:pos="6480"/>
        </w:tabs>
        <w:rPr>
          <w:b/>
        </w:rPr>
      </w:pPr>
      <w:r w:rsidRPr="001E24EA">
        <w:rPr>
          <w:b/>
        </w:rPr>
        <w:t>For Immediate Release</w:t>
      </w:r>
      <w:r w:rsidRPr="001E24EA">
        <w:rPr>
          <w:b/>
        </w:rPr>
        <w:tab/>
      </w:r>
      <w:r w:rsidRPr="001E24EA">
        <w:rPr>
          <w:b/>
        </w:rPr>
        <w:tab/>
        <w:t xml:space="preserve">Contact: </w:t>
      </w:r>
      <w:r>
        <w:rPr>
          <w:b/>
        </w:rPr>
        <w:tab/>
      </w:r>
      <w:r w:rsidRPr="001E24EA">
        <w:rPr>
          <w:b/>
        </w:rPr>
        <w:t>&lt;&lt;First Name, Last Name&gt;&gt;</w:t>
      </w:r>
    </w:p>
    <w:p w14:paraId="7184AD44" w14:textId="77777777" w:rsidR="001E24EA" w:rsidRPr="001E24EA" w:rsidRDefault="00423014" w:rsidP="001E24EA">
      <w:pPr>
        <w:tabs>
          <w:tab w:val="left" w:pos="3330"/>
          <w:tab w:val="left" w:pos="5040"/>
          <w:tab w:val="left" w:pos="6480"/>
        </w:tabs>
        <w:rPr>
          <w:b/>
        </w:rPr>
      </w:pPr>
      <w:r w:rsidRPr="001E24EA">
        <w:rPr>
          <w:b/>
        </w:rPr>
        <w:t>Date</w:t>
      </w:r>
      <w:r w:rsidRPr="001E24EA">
        <w:rPr>
          <w:b/>
        </w:rPr>
        <w:tab/>
      </w:r>
      <w:r w:rsidRPr="001E24EA">
        <w:rPr>
          <w:b/>
        </w:rPr>
        <w:tab/>
      </w:r>
      <w:r w:rsidRPr="001E24EA">
        <w:rPr>
          <w:b/>
        </w:rPr>
        <w:tab/>
        <w:t>&lt;&lt;Title&gt;&gt;</w:t>
      </w:r>
    </w:p>
    <w:p w14:paraId="09F7EB90" w14:textId="77777777" w:rsidR="001E24EA" w:rsidRDefault="00423014" w:rsidP="001E24EA">
      <w:pPr>
        <w:tabs>
          <w:tab w:val="left" w:pos="3330"/>
          <w:tab w:val="left" w:pos="5040"/>
          <w:tab w:val="left" w:pos="6480"/>
        </w:tabs>
        <w:rPr>
          <w:b/>
        </w:rPr>
      </w:pPr>
      <w:r w:rsidRPr="001E24EA">
        <w:rPr>
          <w:b/>
        </w:rPr>
        <w:tab/>
      </w:r>
      <w:r w:rsidRPr="001E24EA">
        <w:rPr>
          <w:b/>
        </w:rPr>
        <w:tab/>
      </w:r>
      <w:r w:rsidRPr="001E24EA">
        <w:rPr>
          <w:b/>
        </w:rPr>
        <w:tab/>
        <w:t>&lt;&lt;Phone&gt;&gt;</w:t>
      </w:r>
    </w:p>
    <w:p w14:paraId="0714AF7C" w14:textId="77777777" w:rsidR="001E24EA" w:rsidRDefault="001E24EA" w:rsidP="001E24EA">
      <w:pPr>
        <w:tabs>
          <w:tab w:val="left" w:pos="3330"/>
          <w:tab w:val="left" w:pos="5040"/>
          <w:tab w:val="left" w:pos="6480"/>
        </w:tabs>
        <w:rPr>
          <w:b/>
        </w:rPr>
      </w:pPr>
    </w:p>
    <w:p w14:paraId="3F9CD60E" w14:textId="77777777" w:rsidR="001E24EA" w:rsidRDefault="001E24EA" w:rsidP="001E24EA">
      <w:pPr>
        <w:tabs>
          <w:tab w:val="left" w:pos="3330"/>
          <w:tab w:val="left" w:pos="5040"/>
          <w:tab w:val="left" w:pos="6480"/>
        </w:tabs>
        <w:rPr>
          <w:b/>
        </w:rPr>
      </w:pPr>
    </w:p>
    <w:p w14:paraId="7ECC9ECA" w14:textId="77777777" w:rsidR="001E24EA" w:rsidRDefault="00423014" w:rsidP="001E24EA">
      <w:pPr>
        <w:tabs>
          <w:tab w:val="left" w:pos="3330"/>
          <w:tab w:val="left" w:pos="5040"/>
          <w:tab w:val="left" w:pos="6480"/>
        </w:tabs>
        <w:jc w:val="center"/>
        <w:rPr>
          <w:b/>
          <w:sz w:val="32"/>
          <w:szCs w:val="32"/>
        </w:rPr>
      </w:pPr>
      <w:r w:rsidRPr="001E24EA">
        <w:rPr>
          <w:b/>
          <w:sz w:val="32"/>
          <w:szCs w:val="32"/>
        </w:rPr>
        <w:t xml:space="preserve">&lt;&lt;Public Charter School Name&gt;&gt; Board of Directors </w:t>
      </w:r>
      <w:r>
        <w:rPr>
          <w:b/>
          <w:sz w:val="32"/>
          <w:szCs w:val="32"/>
        </w:rPr>
        <w:br/>
      </w:r>
      <w:r w:rsidRPr="001E24EA">
        <w:rPr>
          <w:b/>
          <w:sz w:val="32"/>
          <w:szCs w:val="32"/>
        </w:rPr>
        <w:t>Stands Up for Local Students</w:t>
      </w:r>
    </w:p>
    <w:p w14:paraId="0AF4A512" w14:textId="77777777" w:rsidR="001E24EA" w:rsidRPr="001E24EA" w:rsidRDefault="00423014" w:rsidP="001E24EA">
      <w:pPr>
        <w:tabs>
          <w:tab w:val="left" w:pos="3330"/>
          <w:tab w:val="left" w:pos="5040"/>
          <w:tab w:val="left" w:pos="6480"/>
        </w:tabs>
        <w:spacing w:before="120"/>
        <w:jc w:val="center"/>
        <w:rPr>
          <w:i/>
          <w:sz w:val="28"/>
          <w:szCs w:val="28"/>
        </w:rPr>
      </w:pPr>
      <w:r w:rsidRPr="001E24EA">
        <w:rPr>
          <w:i/>
          <w:sz w:val="28"/>
          <w:szCs w:val="28"/>
        </w:rPr>
        <w:t>Panel Adopts “Fairness First” Resolution</w:t>
      </w:r>
      <w:r>
        <w:rPr>
          <w:i/>
          <w:sz w:val="28"/>
          <w:szCs w:val="28"/>
        </w:rPr>
        <w:t xml:space="preserve">, Protests Unequal Funding for Its </w:t>
      </w:r>
      <w:r>
        <w:rPr>
          <w:i/>
          <w:sz w:val="28"/>
          <w:szCs w:val="28"/>
        </w:rPr>
        <w:t>School</w:t>
      </w:r>
    </w:p>
    <w:p w14:paraId="666D566A" w14:textId="77777777" w:rsidR="001E24EA" w:rsidRDefault="001E24EA" w:rsidP="001E24EA">
      <w:pPr>
        <w:tabs>
          <w:tab w:val="left" w:pos="3330"/>
          <w:tab w:val="left" w:pos="5040"/>
          <w:tab w:val="left" w:pos="6480"/>
        </w:tabs>
        <w:rPr>
          <w:b/>
        </w:rPr>
      </w:pPr>
    </w:p>
    <w:p w14:paraId="0B99072A" w14:textId="77777777" w:rsidR="001E24EA" w:rsidRDefault="00423014" w:rsidP="001E24EA">
      <w:pPr>
        <w:tabs>
          <w:tab w:val="left" w:pos="3330"/>
          <w:tab w:val="left" w:pos="5040"/>
          <w:tab w:val="left" w:pos="6480"/>
        </w:tabs>
        <w:rPr>
          <w:rFonts w:cs="Arial"/>
          <w:color w:val="000000" w:themeColor="text1"/>
        </w:rPr>
      </w:pPr>
      <w:r w:rsidRPr="007E1B10">
        <w:rPr>
          <w:b/>
        </w:rPr>
        <w:t>[City Name, MI]—</w:t>
      </w:r>
      <w:r w:rsidRPr="007E1B10">
        <w:t xml:space="preserve">Members of the &lt;&lt;Public Charter School Name&gt;&gt; board today </w:t>
      </w:r>
      <w:r w:rsidR="007E1B10">
        <w:t>voted to oppose</w:t>
      </w:r>
      <w:r w:rsidRPr="007E1B10">
        <w:t xml:space="preserve"> Gov. Whitmer’s recent veto of </w:t>
      </w:r>
      <w:r w:rsidR="007E1B10" w:rsidRPr="007E1B10">
        <w:t xml:space="preserve">a plan to </w:t>
      </w:r>
      <w:r w:rsidR="007E1B10" w:rsidRPr="007E1B10">
        <w:rPr>
          <w:rFonts w:cs="Arial"/>
          <w:color w:val="000000" w:themeColor="text1"/>
        </w:rPr>
        <w:t>reduce</w:t>
      </w:r>
      <w:r w:rsidR="007E1B10">
        <w:rPr>
          <w:rFonts w:cs="Arial"/>
          <w:color w:val="000000" w:themeColor="text1"/>
        </w:rPr>
        <w:t xml:space="preserve"> </w:t>
      </w:r>
      <w:r w:rsidR="007E1B10" w:rsidRPr="007E1B10">
        <w:rPr>
          <w:rFonts w:cs="Arial"/>
          <w:color w:val="000000" w:themeColor="text1"/>
        </w:rPr>
        <w:t xml:space="preserve">the funding gap that </w:t>
      </w:r>
      <w:r w:rsidR="007E1B10">
        <w:rPr>
          <w:rFonts w:cs="Arial"/>
          <w:color w:val="000000" w:themeColor="text1"/>
        </w:rPr>
        <w:t>unfairly penalizes students who choose to attend</w:t>
      </w:r>
      <w:r w:rsidR="007E1B10" w:rsidRPr="007E1B10">
        <w:rPr>
          <w:rFonts w:cs="Arial"/>
          <w:color w:val="000000" w:themeColor="text1"/>
        </w:rPr>
        <w:t xml:space="preserve"> public charter schools</w:t>
      </w:r>
      <w:r w:rsidR="007E1B10">
        <w:rPr>
          <w:rFonts w:cs="Arial"/>
          <w:color w:val="000000" w:themeColor="text1"/>
        </w:rPr>
        <w:t>.</w:t>
      </w:r>
    </w:p>
    <w:p w14:paraId="08B483E5" w14:textId="77777777" w:rsidR="007E1B10" w:rsidRDefault="007E1B10" w:rsidP="001E24EA">
      <w:pPr>
        <w:tabs>
          <w:tab w:val="left" w:pos="3330"/>
          <w:tab w:val="left" w:pos="5040"/>
          <w:tab w:val="left" w:pos="6480"/>
        </w:tabs>
      </w:pPr>
    </w:p>
    <w:p w14:paraId="10348D0F" w14:textId="77777777" w:rsidR="007E1B10" w:rsidRDefault="00423014" w:rsidP="001E24EA">
      <w:pPr>
        <w:tabs>
          <w:tab w:val="left" w:pos="3330"/>
          <w:tab w:val="left" w:pos="5040"/>
          <w:tab w:val="left" w:pos="6480"/>
        </w:tabs>
      </w:pPr>
      <w:r>
        <w:t xml:space="preserve">In adopting its </w:t>
      </w:r>
      <w:r>
        <w:t>“Fairness First” resolution, the board said it was answering the learning needs of its own students and families.</w:t>
      </w:r>
    </w:p>
    <w:p w14:paraId="4B143A03" w14:textId="77777777" w:rsidR="007E1B10" w:rsidRDefault="007E1B10" w:rsidP="001E24EA">
      <w:pPr>
        <w:tabs>
          <w:tab w:val="left" w:pos="3330"/>
          <w:tab w:val="left" w:pos="5040"/>
          <w:tab w:val="left" w:pos="6480"/>
        </w:tabs>
      </w:pPr>
    </w:p>
    <w:p w14:paraId="62025C74" w14:textId="77777777" w:rsidR="007E1B10" w:rsidRDefault="00423014" w:rsidP="001E24EA">
      <w:pPr>
        <w:tabs>
          <w:tab w:val="left" w:pos="3330"/>
          <w:tab w:val="left" w:pos="5040"/>
          <w:tab w:val="left" w:pos="6480"/>
        </w:tabs>
        <w:rPr>
          <w:rFonts w:cs="Arial"/>
          <w:color w:val="000000" w:themeColor="text1"/>
        </w:rPr>
      </w:pPr>
      <w:r w:rsidRPr="007E1B10">
        <w:rPr>
          <w:color w:val="000000" w:themeColor="text1"/>
        </w:rPr>
        <w:t>“</w:t>
      </w:r>
      <w:r>
        <w:rPr>
          <w:rFonts w:cs="Arial"/>
          <w:color w:val="000000" w:themeColor="text1"/>
        </w:rPr>
        <w:t>All Michigan students should receive the same per-pupil funding amount,</w:t>
      </w:r>
      <w:r w:rsidRPr="007E1B10">
        <w:rPr>
          <w:rFonts w:cs="Arial"/>
          <w:color w:val="000000" w:themeColor="text1"/>
        </w:rPr>
        <w:t xml:space="preserve"> no matter what school they choose to attend</w:t>
      </w:r>
      <w:r>
        <w:rPr>
          <w:rFonts w:cs="Arial"/>
          <w:color w:val="000000" w:themeColor="text1"/>
        </w:rPr>
        <w:t>,” said &lt;&lt;First Name, Las</w:t>
      </w:r>
      <w:r>
        <w:rPr>
          <w:rFonts w:cs="Arial"/>
          <w:color w:val="000000" w:themeColor="text1"/>
        </w:rPr>
        <w:t xml:space="preserve">t Name, Title&gt;&gt;. “To suggest otherwise is a violation of all that we believe as a society. </w:t>
      </w:r>
      <w:r w:rsidR="00867B82">
        <w:rPr>
          <w:rFonts w:cs="Arial"/>
          <w:color w:val="000000" w:themeColor="text1"/>
        </w:rPr>
        <w:t>We are a nation that prizes equality. Freedom. Opportunity. To create institutional inequity through this kind of budget policy is harmful and wrong.”</w:t>
      </w:r>
    </w:p>
    <w:p w14:paraId="0FA1C667" w14:textId="77777777" w:rsidR="00867B82" w:rsidRDefault="00867B82" w:rsidP="001E24EA">
      <w:pPr>
        <w:tabs>
          <w:tab w:val="left" w:pos="3330"/>
          <w:tab w:val="left" w:pos="5040"/>
          <w:tab w:val="left" w:pos="6480"/>
        </w:tabs>
        <w:rPr>
          <w:color w:val="000000" w:themeColor="text1"/>
        </w:rPr>
      </w:pPr>
    </w:p>
    <w:p w14:paraId="4C452559" w14:textId="3F08B9D1" w:rsidR="00867B82" w:rsidRDefault="00423014" w:rsidP="00867B82">
      <w:r>
        <w:t xml:space="preserve">According to its resolution, the board believes the governor’s actions are political moves that victimize &lt;&lt;school name&gt;&gt; students. The measure states the board’s contention that its students are being </w:t>
      </w:r>
      <w:bookmarkStart w:id="0" w:name="_GoBack"/>
      <w:bookmarkEnd w:id="0"/>
      <w:r w:rsidR="00FF2554">
        <w:t>singled out</w:t>
      </w:r>
      <w:r>
        <w:t>, because every other public s</w:t>
      </w:r>
      <w:r>
        <w:t xml:space="preserve">chool student in Michigan received </w:t>
      </w:r>
      <w:r w:rsidR="0013530A">
        <w:t>its legislatively-appropriated</w:t>
      </w:r>
      <w:r>
        <w:t xml:space="preserve"> funding</w:t>
      </w:r>
      <w:r w:rsidR="0013530A">
        <w:t xml:space="preserve"> amount</w:t>
      </w:r>
      <w:r>
        <w:t>.</w:t>
      </w:r>
    </w:p>
    <w:p w14:paraId="13B6AF8F" w14:textId="77777777" w:rsidR="00867B82" w:rsidRDefault="00867B82" w:rsidP="00867B82"/>
    <w:p w14:paraId="6279CDD3" w14:textId="77777777" w:rsidR="00867B82" w:rsidRDefault="00423014" w:rsidP="00867B82">
      <w:r>
        <w:t xml:space="preserve">“Only public school students attending charters are being discriminated against by this action,” the resolution said. </w:t>
      </w:r>
    </w:p>
    <w:p w14:paraId="75D9FF6D" w14:textId="77777777" w:rsidR="00867B82" w:rsidRDefault="00867B82" w:rsidP="00867B82"/>
    <w:p w14:paraId="4728E864" w14:textId="77777777" w:rsidR="00867B82" w:rsidRDefault="00423014" w:rsidP="00867B82">
      <w:r>
        <w:t xml:space="preserve">The resolution calls on the governor and legislature </w:t>
      </w:r>
      <w:r>
        <w:t>to come to an agreement that quickly restores the $240 per pupil increase its FY 2020 school budget was built upon.</w:t>
      </w:r>
    </w:p>
    <w:p w14:paraId="07681E78" w14:textId="77777777" w:rsidR="0013530A" w:rsidRDefault="0013530A" w:rsidP="00867B82"/>
    <w:p w14:paraId="4065A8C7" w14:textId="77777777" w:rsidR="0013530A" w:rsidRDefault="00423014" w:rsidP="00867B82">
      <w:r>
        <w:t>A full copy of the resolution is attached.</w:t>
      </w:r>
    </w:p>
    <w:p w14:paraId="1708A333" w14:textId="77777777" w:rsidR="0013530A" w:rsidRDefault="0013530A" w:rsidP="00867B82"/>
    <w:p w14:paraId="4169AB40" w14:textId="77777777" w:rsidR="001E24EA" w:rsidRPr="007E1B10" w:rsidRDefault="00423014" w:rsidP="0013530A">
      <w:pPr>
        <w:jc w:val="center"/>
        <w:rPr>
          <w:color w:val="000000" w:themeColor="text1"/>
        </w:rPr>
      </w:pPr>
      <w:r>
        <w:t># # #</w:t>
      </w:r>
    </w:p>
    <w:p w14:paraId="0DDB9A48" w14:textId="77777777" w:rsidR="007E1B10" w:rsidRPr="007E1B10" w:rsidRDefault="007E1B10" w:rsidP="001E24EA">
      <w:pPr>
        <w:tabs>
          <w:tab w:val="left" w:pos="3330"/>
          <w:tab w:val="left" w:pos="5040"/>
          <w:tab w:val="left" w:pos="6480"/>
        </w:tabs>
        <w:rPr>
          <w:b/>
        </w:rPr>
      </w:pPr>
    </w:p>
    <w:sectPr w:rsidR="007E1B10" w:rsidRPr="007E1B10" w:rsidSect="00150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6C993" w14:textId="77777777" w:rsidR="00000000" w:rsidRDefault="00423014">
      <w:r>
        <w:separator/>
      </w:r>
    </w:p>
  </w:endnote>
  <w:endnote w:type="continuationSeparator" w:id="0">
    <w:p w14:paraId="593DF5D5" w14:textId="77777777" w:rsidR="00000000" w:rsidRDefault="0042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8676B" w14:textId="77777777" w:rsidR="00090695" w:rsidRDefault="000906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AAE2A" w14:textId="77777777" w:rsidR="00090695" w:rsidRDefault="000906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4DC0B" w14:textId="77777777" w:rsidR="00090695" w:rsidRDefault="00090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A8271" w14:textId="77777777" w:rsidR="00000000" w:rsidRDefault="00423014">
      <w:r>
        <w:separator/>
      </w:r>
    </w:p>
  </w:footnote>
  <w:footnote w:type="continuationSeparator" w:id="0">
    <w:p w14:paraId="3B889FA0" w14:textId="77777777" w:rsidR="00000000" w:rsidRDefault="00423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2F890" w14:textId="77777777" w:rsidR="00090695" w:rsidRDefault="000906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A1ED3" w14:textId="77777777" w:rsidR="001E24EA" w:rsidRPr="001E24EA" w:rsidRDefault="00423014" w:rsidP="001E24EA">
    <w:pPr>
      <w:pStyle w:val="Header"/>
      <w:jc w:val="center"/>
      <w:rPr>
        <w:b/>
        <w:sz w:val="36"/>
        <w:szCs w:val="36"/>
      </w:rPr>
    </w:pPr>
    <w:r w:rsidRPr="001E24EA">
      <w:rPr>
        <w:b/>
        <w:sz w:val="36"/>
        <w:szCs w:val="36"/>
      </w:rPr>
      <w:t>&lt;&lt; Your School Letterhead&gt;&gt;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0BDC2" w14:textId="77777777" w:rsidR="00090695" w:rsidRDefault="000906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06089"/>
    <w:multiLevelType w:val="hybridMultilevel"/>
    <w:tmpl w:val="8CA4E80A"/>
    <w:lvl w:ilvl="0" w:tplc="C8088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3CF554" w:tentative="1">
      <w:start w:val="1"/>
      <w:numFmt w:val="lowerLetter"/>
      <w:lvlText w:val="%2."/>
      <w:lvlJc w:val="left"/>
      <w:pPr>
        <w:ind w:left="1440" w:hanging="360"/>
      </w:pPr>
    </w:lvl>
    <w:lvl w:ilvl="2" w:tplc="23AE49CA" w:tentative="1">
      <w:start w:val="1"/>
      <w:numFmt w:val="lowerRoman"/>
      <w:lvlText w:val="%3."/>
      <w:lvlJc w:val="right"/>
      <w:pPr>
        <w:ind w:left="2160" w:hanging="180"/>
      </w:pPr>
    </w:lvl>
    <w:lvl w:ilvl="3" w:tplc="4ED2205E" w:tentative="1">
      <w:start w:val="1"/>
      <w:numFmt w:val="decimal"/>
      <w:lvlText w:val="%4."/>
      <w:lvlJc w:val="left"/>
      <w:pPr>
        <w:ind w:left="2880" w:hanging="360"/>
      </w:pPr>
    </w:lvl>
    <w:lvl w:ilvl="4" w:tplc="16B6834C" w:tentative="1">
      <w:start w:val="1"/>
      <w:numFmt w:val="lowerLetter"/>
      <w:lvlText w:val="%5."/>
      <w:lvlJc w:val="left"/>
      <w:pPr>
        <w:ind w:left="3600" w:hanging="360"/>
      </w:pPr>
    </w:lvl>
    <w:lvl w:ilvl="5" w:tplc="A3B4D362" w:tentative="1">
      <w:start w:val="1"/>
      <w:numFmt w:val="lowerRoman"/>
      <w:lvlText w:val="%6."/>
      <w:lvlJc w:val="right"/>
      <w:pPr>
        <w:ind w:left="4320" w:hanging="180"/>
      </w:pPr>
    </w:lvl>
    <w:lvl w:ilvl="6" w:tplc="CEECB2C0" w:tentative="1">
      <w:start w:val="1"/>
      <w:numFmt w:val="decimal"/>
      <w:lvlText w:val="%7."/>
      <w:lvlJc w:val="left"/>
      <w:pPr>
        <w:ind w:left="5040" w:hanging="360"/>
      </w:pPr>
    </w:lvl>
    <w:lvl w:ilvl="7" w:tplc="E416A2B2" w:tentative="1">
      <w:start w:val="1"/>
      <w:numFmt w:val="lowerLetter"/>
      <w:lvlText w:val="%8."/>
      <w:lvlJc w:val="left"/>
      <w:pPr>
        <w:ind w:left="5760" w:hanging="360"/>
      </w:pPr>
    </w:lvl>
    <w:lvl w:ilvl="8" w:tplc="F538F8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EA"/>
    <w:rsid w:val="00090695"/>
    <w:rsid w:val="0013530A"/>
    <w:rsid w:val="001501B9"/>
    <w:rsid w:val="00183020"/>
    <w:rsid w:val="001E24EA"/>
    <w:rsid w:val="00423014"/>
    <w:rsid w:val="007E1B10"/>
    <w:rsid w:val="00866028"/>
    <w:rsid w:val="00867B82"/>
    <w:rsid w:val="00972596"/>
    <w:rsid w:val="00992D93"/>
    <w:rsid w:val="009F48EC"/>
    <w:rsid w:val="00AB550B"/>
    <w:rsid w:val="00AC4218"/>
    <w:rsid w:val="00BE4A48"/>
    <w:rsid w:val="00DD79A6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A7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4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4EA"/>
  </w:style>
  <w:style w:type="paragraph" w:styleId="Footer">
    <w:name w:val="footer"/>
    <w:basedOn w:val="Normal"/>
    <w:link w:val="FooterChar"/>
    <w:uiPriority w:val="99"/>
    <w:unhideWhenUsed/>
    <w:rsid w:val="001E24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4EA"/>
  </w:style>
  <w:style w:type="paragraph" w:styleId="ListParagraph">
    <w:name w:val="List Paragraph"/>
    <w:basedOn w:val="Normal"/>
    <w:uiPriority w:val="34"/>
    <w:qFormat/>
    <w:rsid w:val="00867B82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2019-10-04T14:49:00Z</dcterms:created>
  <dcterms:modified xsi:type="dcterms:W3CDTF">2019-10-04T14:49:00Z</dcterms:modified>
</cp:coreProperties>
</file>